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4111"/>
        <w:gridCol w:w="5459"/>
      </w:tblGrid>
      <w:tr w:rsidR="009F686A" w:rsidRPr="000419AE" w:rsidTr="0085609B">
        <w:trPr>
          <w:gridAfter w:val="1"/>
          <w:wAfter w:w="5459" w:type="dxa"/>
          <w:trHeight w:val="238"/>
        </w:trPr>
        <w:tc>
          <w:tcPr>
            <w:tcW w:w="4111" w:type="dxa"/>
          </w:tcPr>
          <w:p w:rsidR="009F686A" w:rsidRPr="00B703EE" w:rsidRDefault="0085609B" w:rsidP="0085609B">
            <w:pPr>
              <w:pStyle w:val="af1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                </w:t>
            </w:r>
          </w:p>
        </w:tc>
      </w:tr>
      <w:tr w:rsidR="009F686A" w:rsidRPr="000419AE" w:rsidTr="0085609B">
        <w:trPr>
          <w:trHeight w:val="429"/>
        </w:trPr>
        <w:tc>
          <w:tcPr>
            <w:tcW w:w="9570" w:type="dxa"/>
            <w:gridSpan w:val="2"/>
          </w:tcPr>
          <w:p w:rsidR="00B96F27" w:rsidRDefault="00B96F27" w:rsidP="00B96F27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  <w:p w:rsidR="000230C3" w:rsidRDefault="000230C3" w:rsidP="000230C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</w:t>
            </w:r>
          </w:p>
          <w:p w:rsidR="000230C3" w:rsidRDefault="000230C3" w:rsidP="000230C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  <w:p w:rsidR="000230C3" w:rsidRPr="000230C3" w:rsidRDefault="000230C3" w:rsidP="000230C3">
            <w:pPr>
              <w:spacing w:line="276" w:lineRule="auto"/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:rsidR="009F686A" w:rsidRPr="0031575F" w:rsidRDefault="009F686A" w:rsidP="00B703EE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31575F">
        <w:rPr>
          <w:b/>
          <w:bCs/>
          <w:kern w:val="32"/>
          <w:sz w:val="26"/>
          <w:szCs w:val="26"/>
          <w:lang w:eastAsia="ru-RU"/>
        </w:rPr>
        <w:t>Должностной регламент</w:t>
      </w:r>
      <w:r w:rsidRPr="0031575F">
        <w:rPr>
          <w:b/>
          <w:bCs/>
          <w:kern w:val="32"/>
          <w:sz w:val="26"/>
          <w:szCs w:val="26"/>
          <w:lang w:eastAsia="ru-RU"/>
        </w:rPr>
        <w:br/>
        <w:t>государственного налогового инспектора</w:t>
      </w:r>
      <w:r w:rsidRPr="0031575F">
        <w:rPr>
          <w:b/>
          <w:bCs/>
          <w:kern w:val="32"/>
          <w:sz w:val="26"/>
          <w:szCs w:val="26"/>
          <w:lang w:eastAsia="ru-RU"/>
        </w:rPr>
        <w:br/>
        <w:t>отдела камеральных проверок №1 Межрайонной ИФНС России №</w:t>
      </w:r>
      <w:r w:rsidR="00A15BA3" w:rsidRPr="0031575F">
        <w:rPr>
          <w:b/>
          <w:bCs/>
          <w:kern w:val="32"/>
          <w:sz w:val="26"/>
          <w:szCs w:val="26"/>
          <w:lang w:eastAsia="ru-RU"/>
        </w:rPr>
        <w:t>4</w:t>
      </w:r>
    </w:p>
    <w:p w:rsidR="009F686A" w:rsidRPr="0031575F" w:rsidRDefault="009F686A" w:rsidP="00C62D16">
      <w:pPr>
        <w:keepNext/>
        <w:ind w:firstLine="567"/>
        <w:jc w:val="center"/>
        <w:outlineLvl w:val="0"/>
        <w:rPr>
          <w:b/>
          <w:bCs/>
          <w:kern w:val="32"/>
          <w:sz w:val="26"/>
          <w:szCs w:val="26"/>
          <w:lang w:eastAsia="ru-RU"/>
        </w:rPr>
      </w:pPr>
      <w:r w:rsidRPr="0031575F">
        <w:rPr>
          <w:b/>
          <w:bCs/>
          <w:kern w:val="32"/>
          <w:sz w:val="26"/>
          <w:szCs w:val="26"/>
          <w:lang w:eastAsia="ru-RU"/>
        </w:rPr>
        <w:t xml:space="preserve">по Ставропольскому краю </w:t>
      </w:r>
    </w:p>
    <w:p w:rsidR="009F686A" w:rsidRPr="0031575F" w:rsidRDefault="009F686A" w:rsidP="00C62D16">
      <w:pPr>
        <w:keepNext/>
        <w:ind w:firstLine="567"/>
        <w:jc w:val="center"/>
        <w:outlineLvl w:val="0"/>
        <w:rPr>
          <w:b/>
          <w:bCs/>
          <w:sz w:val="26"/>
          <w:szCs w:val="26"/>
        </w:rPr>
      </w:pPr>
    </w:p>
    <w:p w:rsidR="009F686A" w:rsidRPr="0031575F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575F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9F686A" w:rsidRPr="0031575F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0"/>
          <w:szCs w:val="26"/>
        </w:rPr>
      </w:pPr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1. Должность федеральной государственной гражданской службы (далее – гражданская служба) государственного налогового инспектора отдела камеральных проверок №1 Межрайонной ИФНС России №</w:t>
      </w:r>
      <w:r w:rsidR="00A15BA3" w:rsidRPr="0031575F">
        <w:rPr>
          <w:sz w:val="26"/>
          <w:szCs w:val="26"/>
        </w:rPr>
        <w:t xml:space="preserve"> 4</w:t>
      </w:r>
      <w:r w:rsidRPr="0031575F">
        <w:rPr>
          <w:sz w:val="26"/>
          <w:szCs w:val="26"/>
        </w:rPr>
        <w:t xml:space="preserve"> по Ставропольскому краю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9F686A" w:rsidRPr="0031575F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="00A15BA3" w:rsidRPr="0031575F">
        <w:rPr>
          <w:rFonts w:ascii="Times New Roman" w:hAnsi="Times New Roman" w:cs="Times New Roman"/>
          <w:sz w:val="26"/>
          <w:szCs w:val="26"/>
        </w:rPr>
        <w:t>11-3-4-096</w:t>
      </w:r>
      <w:r w:rsidRPr="0031575F">
        <w:rPr>
          <w:rFonts w:ascii="Times New Roman" w:hAnsi="Times New Roman" w:cs="Times New Roman"/>
          <w:sz w:val="26"/>
          <w:szCs w:val="26"/>
        </w:rPr>
        <w:t>.</w:t>
      </w:r>
    </w:p>
    <w:p w:rsidR="009F686A" w:rsidRPr="0031575F" w:rsidRDefault="009F686A" w:rsidP="001860A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3. Вид профессиональной служебной деятельности государственного налогового инспектора:</w:t>
      </w:r>
      <w:bookmarkStart w:id="0" w:name="РасчетсБюджетом"/>
      <w:r w:rsidR="00A15BA3" w:rsidRPr="0031575F">
        <w:rPr>
          <w:sz w:val="26"/>
          <w:szCs w:val="26"/>
        </w:rPr>
        <w:t xml:space="preserve"> </w:t>
      </w:r>
      <w:r w:rsidR="000230C3" w:rsidRPr="0031575F">
        <w:rPr>
          <w:sz w:val="26"/>
          <w:szCs w:val="26"/>
        </w:rPr>
        <w:t>р</w:t>
      </w:r>
      <w:r w:rsidR="000230C3" w:rsidRPr="0031575F">
        <w:rPr>
          <w:color w:val="000000"/>
          <w:sz w:val="26"/>
          <w:szCs w:val="26"/>
        </w:rPr>
        <w:t>егулирование в сфере имущественного налогообложения</w:t>
      </w:r>
      <w:r w:rsidRPr="0031575F">
        <w:rPr>
          <w:color w:val="000000"/>
          <w:sz w:val="26"/>
          <w:szCs w:val="26"/>
        </w:rPr>
        <w:t>.</w:t>
      </w:r>
      <w:bookmarkEnd w:id="0"/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4. Назначение на должность и освобождение от должности государственного налогового инспектора осуществляются приказом Межрайонной ИФНС России №</w:t>
      </w:r>
      <w:r w:rsidR="00A15BA3" w:rsidRPr="0031575F">
        <w:rPr>
          <w:sz w:val="26"/>
          <w:szCs w:val="26"/>
        </w:rPr>
        <w:t xml:space="preserve">4 </w:t>
      </w:r>
      <w:r w:rsidRPr="0031575F">
        <w:rPr>
          <w:sz w:val="26"/>
          <w:szCs w:val="26"/>
        </w:rPr>
        <w:t>по Ставропольскому краю (далее - Инспекция).</w:t>
      </w:r>
    </w:p>
    <w:p w:rsidR="001860A8" w:rsidRPr="0031575F" w:rsidRDefault="00A15BA3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Государственный налоговый инспектор непосредственно подчиняется начальнику отдела и заместителю начальника отдела.</w:t>
      </w:r>
    </w:p>
    <w:p w:rsidR="009F686A" w:rsidRPr="0031575F" w:rsidRDefault="00A15BA3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В случае служебной необходимости исполняет обязанности одного из сотрудников отдела в соответствии с распоряжением начальника отдела камеральных проверок №1.</w:t>
      </w:r>
    </w:p>
    <w:p w:rsidR="009F686A" w:rsidRPr="0031575F" w:rsidRDefault="009F686A" w:rsidP="009B567C">
      <w:pPr>
        <w:pStyle w:val="ConsPlusNormal"/>
        <w:ind w:firstLine="567"/>
        <w:jc w:val="both"/>
        <w:rPr>
          <w:rFonts w:ascii="Times New Roman" w:hAnsi="Times New Roman" w:cs="Times New Roman"/>
          <w:sz w:val="20"/>
          <w:szCs w:val="26"/>
          <w:highlight w:val="yellow"/>
        </w:rPr>
      </w:pPr>
    </w:p>
    <w:p w:rsidR="009F686A" w:rsidRPr="0031575F" w:rsidRDefault="009F686A" w:rsidP="009B567C">
      <w:pPr>
        <w:pStyle w:val="ConsPlusNormal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1575F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31575F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9F686A" w:rsidRPr="0031575F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31575F" w:rsidRDefault="009F686A" w:rsidP="001860A8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6. Для замещения должности государственного налогового инспектора устанавливаются следующие требования:</w:t>
      </w:r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6.1. Наличие высшего образования.</w:t>
      </w:r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pacing w:val="-2"/>
          <w:sz w:val="26"/>
          <w:szCs w:val="26"/>
        </w:rPr>
        <w:t>6.2. </w:t>
      </w:r>
      <w:r w:rsidRPr="0031575F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9F686A" w:rsidRPr="0031575F" w:rsidRDefault="009F686A" w:rsidP="001860A8">
      <w:pPr>
        <w:widowControl w:val="0"/>
        <w:rPr>
          <w:spacing w:val="-2"/>
          <w:sz w:val="26"/>
          <w:szCs w:val="26"/>
        </w:rPr>
      </w:pPr>
      <w:r w:rsidRPr="0031575F">
        <w:rPr>
          <w:spacing w:val="-2"/>
          <w:sz w:val="26"/>
          <w:szCs w:val="26"/>
        </w:rPr>
        <w:t>6.3. Наличие базовых знаний:</w:t>
      </w:r>
      <w:r w:rsidR="00A15BA3" w:rsidRPr="0031575F">
        <w:rPr>
          <w:spacing w:val="-2"/>
          <w:sz w:val="26"/>
          <w:szCs w:val="26"/>
        </w:rPr>
        <w:t xml:space="preserve"> </w:t>
      </w:r>
      <w:r w:rsidRPr="0031575F">
        <w:rPr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Pr="0031575F">
        <w:rPr>
          <w:sz w:val="26"/>
          <w:szCs w:val="26"/>
        </w:rPr>
        <w:t>;о</w:t>
      </w:r>
      <w:proofErr w:type="gramEnd"/>
      <w:r w:rsidRPr="0031575F">
        <w:rPr>
          <w:sz w:val="26"/>
          <w:szCs w:val="26"/>
        </w:rPr>
        <w:t xml:space="preserve">снов </w:t>
      </w:r>
      <w:hyperlink r:id="rId9" w:history="1">
        <w:r w:rsidRPr="0031575F">
          <w:rPr>
            <w:sz w:val="26"/>
            <w:szCs w:val="26"/>
          </w:rPr>
          <w:t>Конституции</w:t>
        </w:r>
      </w:hyperlink>
      <w:r w:rsidRPr="0031575F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31575F">
          <w:rPr>
            <w:sz w:val="26"/>
            <w:szCs w:val="26"/>
          </w:rPr>
          <w:t>закона</w:t>
        </w:r>
      </w:hyperlink>
      <w:r w:rsidRPr="0031575F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31575F">
          <w:rPr>
            <w:sz w:val="26"/>
            <w:szCs w:val="26"/>
          </w:rPr>
          <w:t>закона</w:t>
        </w:r>
      </w:hyperlink>
      <w:r w:rsidRPr="0031575F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31575F">
          <w:rPr>
            <w:sz w:val="26"/>
            <w:szCs w:val="26"/>
          </w:rPr>
          <w:t>закона</w:t>
        </w:r>
      </w:hyperlink>
      <w:r w:rsidRPr="0031575F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31575F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r w:rsidR="00A15BA3" w:rsidRPr="0031575F">
        <w:rPr>
          <w:spacing w:val="-2"/>
          <w:sz w:val="26"/>
          <w:szCs w:val="26"/>
        </w:rPr>
        <w:t xml:space="preserve"> </w:t>
      </w:r>
      <w:proofErr w:type="gramStart"/>
      <w:r w:rsidRPr="0031575F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230C3" w:rsidRPr="0031575F">
        <w:rPr>
          <w:spacing w:val="-2"/>
          <w:sz w:val="26"/>
          <w:szCs w:val="26"/>
        </w:rPr>
        <w:t>Инспекции</w:t>
      </w:r>
      <w:r w:rsidRPr="0031575F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31575F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31575F">
        <w:rPr>
          <w:spacing w:val="-2"/>
          <w:sz w:val="26"/>
          <w:szCs w:val="26"/>
        </w:rPr>
        <w:t>применения</w:t>
      </w:r>
      <w:proofErr w:type="gramEnd"/>
      <w:r w:rsidRPr="0031575F">
        <w:rPr>
          <w:spacing w:val="-2"/>
          <w:sz w:val="26"/>
          <w:szCs w:val="26"/>
        </w:rPr>
        <w:t xml:space="preserve"> </w:t>
      </w:r>
      <w:r w:rsidRPr="0031575F">
        <w:rPr>
          <w:spacing w:val="-2"/>
          <w:sz w:val="26"/>
          <w:szCs w:val="26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F686A" w:rsidRPr="0031575F" w:rsidRDefault="009F686A" w:rsidP="001860A8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6.4. Наличие профессиональных знаний:</w:t>
      </w:r>
    </w:p>
    <w:p w:rsidR="009F686A" w:rsidRPr="0031575F" w:rsidRDefault="009F686A" w:rsidP="001860A8">
      <w:pPr>
        <w:rPr>
          <w:sz w:val="26"/>
          <w:szCs w:val="26"/>
        </w:rPr>
      </w:pPr>
      <w:r w:rsidRPr="0031575F">
        <w:rPr>
          <w:sz w:val="26"/>
          <w:szCs w:val="26"/>
        </w:rPr>
        <w:t>6.4.1. В сфере законодательства Российской Федерации:</w:t>
      </w:r>
    </w:p>
    <w:p w:rsidR="00C7627D" w:rsidRPr="0031575F" w:rsidRDefault="00C7627D" w:rsidP="00C7627D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 xml:space="preserve">Налоговый кодекс Российской Федерации, </w:t>
      </w:r>
      <w:r w:rsidRPr="0031575F">
        <w:rPr>
          <w:sz w:val="26"/>
          <w:szCs w:val="26"/>
        </w:rPr>
        <w:tab/>
        <w:t>Бюджетный кодекс Российской Федерации,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Земельный кодекс Российской Федерации,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 xml:space="preserve">Гражданский кодекс Российской </w:t>
      </w:r>
      <w:proofErr w:type="gramStart"/>
      <w:r w:rsidRPr="0031575F">
        <w:rPr>
          <w:sz w:val="26"/>
          <w:szCs w:val="26"/>
        </w:rPr>
        <w:t>Федерации,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Закон Российской Федерации от 21 марта 1991 г. № 943-1 «О налоговых органах Российской Федерации», Федеральный закон от 27 июля 2004 г. № 79-ФЗ «О государственной гражданской службе Российской Федерации»,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Федеральный закон Российской Федерации от 27 июля 2006 г. № 152-ФЗ «О персональных данных»,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Федеральный закон от 06 октября 2003 г. № 131-ФЗ «Об общих принципах организации местного самоуправления в Российской Федерации»,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Федеральный закон от 29 ноября 2007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г. № 282-ФЗ «Об официальном статистическом учете и системе государственной статистики в Российской Федерации»,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Федеральный закон от 28 декабря 2013 г. № 443-ФЗ «О федеральной информационной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9 марта 2004 г. № 314 «О системе и структуре федеральных органов исполнительной власти»,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Указ Президента Российской Федерации от 11 августа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2016 г. № 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 г.      № 506 «Об утверждении Положения о Федеральной налоговой службе»,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</w:t>
      </w:r>
      <w:proofErr w:type="gramEnd"/>
      <w:r w:rsidRPr="0031575F">
        <w:rPr>
          <w:sz w:val="26"/>
          <w:szCs w:val="26"/>
        </w:rPr>
        <w:t xml:space="preserve">, </w:t>
      </w:r>
      <w:proofErr w:type="gramStart"/>
      <w:r w:rsidRPr="0031575F">
        <w:rPr>
          <w:sz w:val="26"/>
          <w:szCs w:val="26"/>
        </w:rPr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Минфина России от 13 октября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2003 г. № 91н "Об утверждении Методических указаний по бухгалтерскому учету основных средств",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ФНС России от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 xml:space="preserve">приказ ФНС России от 28 ноября </w:t>
      </w:r>
      <w:r w:rsidRPr="0031575F">
        <w:rPr>
          <w:sz w:val="26"/>
          <w:szCs w:val="26"/>
        </w:rPr>
        <w:lastRenderedPageBreak/>
        <w:t>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приказ ФНС России от 24 ноября 2011 г</w:t>
      </w:r>
      <w:proofErr w:type="gramEnd"/>
      <w:r w:rsidRPr="0031575F">
        <w:rPr>
          <w:sz w:val="26"/>
          <w:szCs w:val="26"/>
        </w:rPr>
        <w:t xml:space="preserve">. № </w:t>
      </w:r>
      <w:proofErr w:type="gramStart"/>
      <w:r w:rsidRPr="0031575F">
        <w:rPr>
          <w:sz w:val="26"/>
          <w:szCs w:val="26"/>
        </w:rPr>
        <w:t>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ФНС России от 26 ноября 2014 г. № ММВ-7-11/598 "Об утверждении формы и формата представления сообщения и наличии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и о внесении изменений и дополнений в приказ ФНС России от 18 ноября 2015 г. № ММВ-7-1/529@",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внесении изменений в приказ ФНС России от 17 сентября 2007 г. № ММ-3-09/536@),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приказ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ab/>
        <w:t>приказ ФНС России</w:t>
      </w:r>
      <w:proofErr w:type="gramEnd"/>
      <w:r w:rsidRPr="0031575F">
        <w:rPr>
          <w:sz w:val="26"/>
          <w:szCs w:val="26"/>
        </w:rPr>
        <w:t xml:space="preserve"> </w:t>
      </w:r>
      <w:proofErr w:type="gramStart"/>
      <w:r w:rsidRPr="0031575F">
        <w:rPr>
          <w:sz w:val="26"/>
          <w:szCs w:val="26"/>
        </w:rPr>
        <w:t>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  <w:r w:rsidR="000230C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приказ ФНС России от 5 декабря 2016 г. № 668@ "Об утверждении формы и формата представления налоговой декларации по транспортному налогу в</w:t>
      </w:r>
      <w:proofErr w:type="gramEnd"/>
      <w:r w:rsidRPr="0031575F">
        <w:rPr>
          <w:sz w:val="26"/>
          <w:szCs w:val="26"/>
        </w:rPr>
        <w:t xml:space="preserve"> электронной форме и порядка ее заполнения".</w:t>
      </w:r>
    </w:p>
    <w:p w:rsidR="000803A1" w:rsidRPr="0031575F" w:rsidRDefault="009F686A" w:rsidP="00C7627D">
      <w:pPr>
        <w:widowControl w:val="0"/>
        <w:rPr>
          <w:color w:val="000000"/>
          <w:sz w:val="26"/>
          <w:szCs w:val="26"/>
        </w:rPr>
      </w:pPr>
      <w:r w:rsidRPr="0031575F">
        <w:rPr>
          <w:color w:val="000000"/>
          <w:sz w:val="26"/>
          <w:szCs w:val="26"/>
        </w:rPr>
        <w:t>Государственный налоговый инспектор</w:t>
      </w:r>
      <w:r w:rsidR="00A15BA3" w:rsidRPr="0031575F">
        <w:rPr>
          <w:color w:val="000000"/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0803A1" w:rsidRPr="0031575F">
        <w:rPr>
          <w:color w:val="000000"/>
          <w:sz w:val="26"/>
          <w:szCs w:val="26"/>
        </w:rPr>
        <w:t xml:space="preserve"> </w:t>
      </w:r>
    </w:p>
    <w:p w:rsidR="000803A1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6.4.2. Иные профессиональные знания:</w:t>
      </w:r>
      <w:r w:rsidR="00A15BA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A15BA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Федерации.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pacing w:val="-2"/>
          <w:sz w:val="26"/>
          <w:szCs w:val="26"/>
        </w:rPr>
        <w:t>6.5. </w:t>
      </w:r>
      <w:proofErr w:type="gramStart"/>
      <w:r w:rsidRPr="0031575F">
        <w:rPr>
          <w:spacing w:val="-2"/>
          <w:sz w:val="26"/>
          <w:szCs w:val="26"/>
        </w:rPr>
        <w:t>Наличие функциональных знаний:</w:t>
      </w:r>
      <w:r w:rsidR="00A15BA3" w:rsidRPr="0031575F">
        <w:rPr>
          <w:spacing w:val="-2"/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</w:t>
      </w:r>
      <w:r w:rsidRPr="0031575F">
        <w:rPr>
          <w:sz w:val="26"/>
          <w:szCs w:val="26"/>
        </w:rPr>
        <w:t>; порядок проведения мероприятий налогового контроля;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proofErr w:type="gramEnd"/>
      <w:r w:rsidR="00A15BA3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 система взаимодействия в рамках внутриведомственного и межведомственного электронного документооборота.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6.6. Наличие профессиональных умений:</w:t>
      </w:r>
      <w:r w:rsidR="00A15BA3" w:rsidRPr="0031575F">
        <w:rPr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анализ результатов контрольной работы, проводимой при камеральных налоговых проверках;</w:t>
      </w:r>
      <w:r w:rsidR="00A15BA3" w:rsidRPr="0031575F">
        <w:rPr>
          <w:color w:val="000000"/>
          <w:sz w:val="26"/>
          <w:szCs w:val="26"/>
        </w:rPr>
        <w:t xml:space="preserve"> </w:t>
      </w:r>
      <w:r w:rsidRPr="0031575F">
        <w:rPr>
          <w:sz w:val="26"/>
          <w:szCs w:val="26"/>
        </w:rPr>
        <w:t xml:space="preserve">составление акта по результатам проведения камеральной налоговой проверки; расчетно-экономическая деятельность в </w:t>
      </w:r>
      <w:r w:rsidRPr="0031575F">
        <w:rPr>
          <w:sz w:val="26"/>
          <w:szCs w:val="26"/>
        </w:rPr>
        <w:lastRenderedPageBreak/>
        <w:t>сфере налога на добавленную стоимость.</w:t>
      </w:r>
      <w:r w:rsidR="000803A1" w:rsidRPr="0031575F">
        <w:rPr>
          <w:sz w:val="26"/>
          <w:szCs w:val="26"/>
        </w:rPr>
        <w:t xml:space="preserve"> </w:t>
      </w:r>
    </w:p>
    <w:p w:rsidR="009F686A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6.7. Наличие функциональных умений:</w:t>
      </w:r>
      <w:r w:rsidR="00A15BA3" w:rsidRPr="0031575F">
        <w:rPr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навыки делового письма;</w:t>
      </w:r>
      <w:r w:rsidR="00A15BA3" w:rsidRPr="0031575F">
        <w:rPr>
          <w:color w:val="000000"/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A15BA3" w:rsidRPr="0031575F">
        <w:rPr>
          <w:color w:val="000000"/>
          <w:sz w:val="26"/>
          <w:szCs w:val="26"/>
        </w:rPr>
        <w:t xml:space="preserve"> </w:t>
      </w:r>
      <w:r w:rsidRPr="0031575F">
        <w:rPr>
          <w:color w:val="000000"/>
          <w:sz w:val="26"/>
          <w:szCs w:val="26"/>
        </w:rPr>
        <w:t>подготовка презентационных материалов.</w:t>
      </w:r>
    </w:p>
    <w:p w:rsidR="009F686A" w:rsidRPr="0031575F" w:rsidRDefault="009F686A" w:rsidP="009B567C">
      <w:pPr>
        <w:autoSpaceDE w:val="0"/>
        <w:autoSpaceDN w:val="0"/>
        <w:adjustRightInd w:val="0"/>
        <w:ind w:firstLine="567"/>
        <w:rPr>
          <w:sz w:val="18"/>
          <w:szCs w:val="26"/>
        </w:rPr>
      </w:pPr>
    </w:p>
    <w:p w:rsidR="009F686A" w:rsidRPr="00706017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bookmarkStart w:id="1" w:name="_GoBack"/>
      <w:r w:rsidRPr="00706017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9F686A" w:rsidRPr="00706017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706017" w:rsidRDefault="009F686A" w:rsidP="000803A1">
      <w:pPr>
        <w:widowControl w:val="0"/>
        <w:rPr>
          <w:sz w:val="26"/>
          <w:szCs w:val="26"/>
        </w:rPr>
      </w:pPr>
      <w:r w:rsidRPr="00706017">
        <w:rPr>
          <w:sz w:val="26"/>
          <w:szCs w:val="26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706017">
        <w:rPr>
          <w:sz w:val="26"/>
          <w:szCs w:val="26"/>
        </w:rPr>
        <w:t>«О</w:t>
      </w:r>
      <w:proofErr w:type="gramEnd"/>
      <w:r w:rsidRPr="00706017">
        <w:rPr>
          <w:sz w:val="26"/>
          <w:szCs w:val="26"/>
        </w:rPr>
        <w:t xml:space="preserve"> государственной гражданской службе Российской Федерации».</w:t>
      </w:r>
    </w:p>
    <w:p w:rsidR="009F686A" w:rsidRPr="00706017" w:rsidRDefault="009F686A" w:rsidP="000803A1">
      <w:pPr>
        <w:widowControl w:val="0"/>
        <w:rPr>
          <w:sz w:val="26"/>
          <w:szCs w:val="26"/>
        </w:rPr>
      </w:pPr>
      <w:r w:rsidRPr="00706017">
        <w:rPr>
          <w:sz w:val="26"/>
          <w:szCs w:val="26"/>
        </w:rPr>
        <w:t xml:space="preserve">8. В целях реализации задач и </w:t>
      </w:r>
      <w:proofErr w:type="gramStart"/>
      <w:r w:rsidRPr="00706017">
        <w:rPr>
          <w:sz w:val="26"/>
          <w:szCs w:val="26"/>
        </w:rPr>
        <w:t>функций, возложенных на отдел камеральных проверок №1</w:t>
      </w:r>
      <w:r w:rsidR="00A15BA3" w:rsidRPr="00706017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="00A15BA3" w:rsidRPr="00706017">
        <w:rPr>
          <w:sz w:val="26"/>
          <w:szCs w:val="26"/>
        </w:rPr>
        <w:t>: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проводить камеральные налоговые проверки деклараций </w:t>
      </w:r>
      <w:r w:rsidR="003319BF" w:rsidRPr="00706017">
        <w:rPr>
          <w:color w:val="000000"/>
          <w:sz w:val="26"/>
          <w:szCs w:val="26"/>
        </w:rPr>
        <w:t>юридических лиц и индивидуальных предпринимателей по водному налогу, юридических лиц - по земельному налогу, по налогу на имущество организаций</w:t>
      </w:r>
      <w:r w:rsidRPr="00706017">
        <w:rPr>
          <w:color w:val="000000"/>
          <w:sz w:val="26"/>
          <w:szCs w:val="26"/>
        </w:rPr>
        <w:t xml:space="preserve"> в соответствии с требованиями Налогового кодекса Российской Федерации и иными нормативными документами;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обеспечивать полноту и качество проведения мероприятий налогового контроля налоговой отчетности в соответствии с требованиями Налогового кодекса Российской Федерации;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706017">
        <w:rPr>
          <w:color w:val="000000"/>
          <w:sz w:val="26"/>
          <w:szCs w:val="26"/>
        </w:rPr>
        <w:t>по результатам камеральных проверок деклараций  составлять акты камеральных налоговых проверок, решения о привлечении (отказе в привлечении) к ответственности за совершение налогового правонарушения (в соответствии со ст.101, 101.4 НК РФ), решения о проведении дополнительных мероприятий налогового контроля, решения о продлении срока рассмотрения материалов налоговой проверки, решения об отложении рассмотрения материалов налоговой проверки, решения о применении обеспечительных мер и их отмену</w:t>
      </w:r>
      <w:proofErr w:type="gramEnd"/>
      <w:r w:rsidRPr="00706017">
        <w:rPr>
          <w:color w:val="000000"/>
          <w:sz w:val="26"/>
          <w:szCs w:val="26"/>
        </w:rPr>
        <w:t xml:space="preserve"> (п.10 ст.101 Налогового Кодекса Российской Федерации), а так же иные документы, </w:t>
      </w:r>
      <w:proofErr w:type="gramStart"/>
      <w:r w:rsidRPr="00706017">
        <w:rPr>
          <w:color w:val="000000"/>
          <w:sz w:val="26"/>
          <w:szCs w:val="26"/>
        </w:rPr>
        <w:t>содержащих</w:t>
      </w:r>
      <w:proofErr w:type="gramEnd"/>
      <w:r w:rsidRPr="00706017">
        <w:rPr>
          <w:color w:val="000000"/>
          <w:sz w:val="26"/>
          <w:szCs w:val="26"/>
        </w:rPr>
        <w:t xml:space="preserve"> вопросы, относящиеся к компетенции Отдела;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обеспечивать полноту и своевременность ведения информационных ресурсов «Камеральные налоговые проверки» и др. информационных ресурсов закрепленных за отделом приказами ФНС России, Управлением ФНС России по Ставропольскому краю, Межрайонной ИФНС России №</w:t>
      </w:r>
      <w:r w:rsidR="003319BF" w:rsidRPr="00706017">
        <w:rPr>
          <w:color w:val="000000"/>
          <w:sz w:val="26"/>
          <w:szCs w:val="26"/>
        </w:rPr>
        <w:t xml:space="preserve"> 4</w:t>
      </w:r>
      <w:r w:rsidRPr="00706017">
        <w:rPr>
          <w:color w:val="000000"/>
          <w:sz w:val="26"/>
          <w:szCs w:val="26"/>
        </w:rPr>
        <w:t xml:space="preserve"> по Ставропольскому краю;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истребовать документы при проведении камеральных налоговых проверок при возникновении необходимости получения информации о деятельности налогоплательщика (плательщика сбора) соответствии с требованиями Налогового кодекса Российской Федерации и иными нормативными документами;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привлекать в соответствии со статьей 90.1 НК РФ в качестве свидетеля для дачи показаний  физических лиц, которым могут быть известны какие-либо обстоятельства, имеющие значение для осуществления налогового контроля;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706017">
        <w:rPr>
          <w:color w:val="000000"/>
          <w:sz w:val="26"/>
          <w:szCs w:val="26"/>
        </w:rPr>
        <w:t>формировать и направлять запросы в рамках и вне рамок камеральных налоговых проверок контрагентам налогоплательщиков, в кредитные учреждения, регистрирующие органы, в Федеральную таможенную службу, пограничные органы ФСБ России органы статистики и другие учреждения и организации  с последующим анализом полученных сведений и проведением полного комплекса мероприятий  с учетом результатов анализа в отношении проверяемых налогоплательщиков;</w:t>
      </w:r>
      <w:proofErr w:type="gramEnd"/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выявлять и анализировать схемы уклонения от налогообложения, используемых  налогоплательщиками с целью ухода от налогообложения, определять пути сбора доказательственной базы по фактам выявленных  налоговых нарушений по результатам анализа всей имеющейся в налоговом органе информации с обязательным  использованием информации Федеральных и региональных информационных ресурсов, средств массовой информации, в </w:t>
      </w:r>
      <w:proofErr w:type="spellStart"/>
      <w:r w:rsidRPr="00706017">
        <w:rPr>
          <w:color w:val="000000"/>
          <w:sz w:val="26"/>
          <w:szCs w:val="26"/>
        </w:rPr>
        <w:t>т.ч</w:t>
      </w:r>
      <w:proofErr w:type="spellEnd"/>
      <w:r w:rsidRPr="00706017">
        <w:rPr>
          <w:color w:val="000000"/>
          <w:sz w:val="26"/>
          <w:szCs w:val="26"/>
        </w:rPr>
        <w:t>. Интернет;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lastRenderedPageBreak/>
        <w:t>учувствовать в отборе налогоплательщиков для передачи в отдел предпроверочного анализа,  для рассмотрения и включения в план выездных налоговых проверок;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осуществлять формирование статистической отчетности и направлять данную информацию в установленные сроки;  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осуществлять своевременное и полное заполнение «информационного ресурса».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осуществлять мониторинг налогоплательщиков (ЮЛ, ИП) с проведением в отношении указанной категории полного комплекса мероприятий налогового контроля;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участвовать в подготовке ответов на письменные запросы сторонних организаций  (Прокуратура, ОВД,  и др.) по вопросам, относящимся к компетенции отдела;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осуществлять своевременно, качественно и в полном объеме контрольные задания;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участвовать в рассмотрении представленных налогоплательщиками возражений (объяснений) по актам камеральных налоговых проверок, готовить обоснованные пояснения на жалобы налогоплательщиков;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осуществлять подготовку и передачу в правовой отдел материалов камеральных налоговых проверок, материалов об административных правонарушениях, проектов актов камеральных налоговых проверок, проектов решений о привлечении (отказе в привлечении) к ответственности за совершение налогового правонарушения в установленные сроки и в полном объеме для согласования;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706017">
        <w:rPr>
          <w:color w:val="000000"/>
          <w:sz w:val="26"/>
          <w:szCs w:val="26"/>
        </w:rPr>
        <w:t>осуществлять перенос начислений в карточки расчетов с бюджетом налогоплательщиков по результатам камеральных налоговых проверок, с учетом представленных апелляционных жалоб и вынесенных решений вышестоящего налогового органа, судов, а также решений о привлечении (об отказе в привлечении) к ответственности за совершение налогового правонарушения, полученных из других налоговых органов в установленные сроки и в полном объеме;</w:t>
      </w:r>
      <w:proofErr w:type="gramEnd"/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обеспечивать полноту комплекта документов (на бумажном носителе и в электронном виде) в сфере компетенции, относящейся к отделу, необходимых для передачи в иной налоговый орган в случае изменения места нахождения (места жительства) физических лиц и прекращения деятельности организации через обособленное подразделение и своевременно передает данные документы в отдел общего обеспечения;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взаимодействовать с правоохранительными органами и иными контролирующими органами по предмету деятельности отдела;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представлять интересы Инспекции в государственных органах и различных организациях по вопросам, входящим в компетенцию Отдела, в соответствии с установленным порядком;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обеспечивать достоверность подготовленных документов;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в установленном порядке отвечать на письма других Отделов Инспекции, территориальных налоговых органов Ставропольского края, организаций и граждан и в соответствующих случаях осуществляет их личный прием;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принимать участие при необходимости в судебных разбирательствах по искам, предъявленным налогоплательщиками к Инспекции, и по искам Инспекции, предъявленных к налогоплательщикам; 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 к компетенции отдела;</w:t>
      </w:r>
    </w:p>
    <w:p w:rsidR="000803A1" w:rsidRPr="00706017" w:rsidRDefault="000803A1" w:rsidP="000803A1">
      <w:pPr>
        <w:suppressLineNumbers/>
        <w:tabs>
          <w:tab w:val="left" w:pos="0"/>
        </w:tabs>
        <w:suppressAutoHyphens/>
        <w:ind w:firstLine="720"/>
        <w:rPr>
          <w:rFonts w:eastAsia="Times New Roman"/>
          <w:sz w:val="26"/>
          <w:szCs w:val="26"/>
          <w:lang w:eastAsia="ru-RU"/>
        </w:rPr>
      </w:pPr>
      <w:r w:rsidRPr="00706017">
        <w:rPr>
          <w:rFonts w:eastAsia="Times New Roman"/>
          <w:sz w:val="26"/>
          <w:szCs w:val="26"/>
          <w:lang w:eastAsia="ru-RU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Pr="00706017">
        <w:rPr>
          <w:sz w:val="26"/>
          <w:szCs w:val="26"/>
        </w:rPr>
        <w:t xml:space="preserve"> в соответствии с </w:t>
      </w:r>
      <w:r w:rsidRPr="00706017">
        <w:rPr>
          <w:sz w:val="26"/>
          <w:szCs w:val="26"/>
          <w:lang w:val="en-US"/>
        </w:rPr>
        <w:t>QBE</w:t>
      </w:r>
      <w:r w:rsidRPr="00706017">
        <w:rPr>
          <w:sz w:val="26"/>
          <w:szCs w:val="26"/>
        </w:rPr>
        <w:t>-запросами, а также с картами внутреннего самоконтроля</w:t>
      </w:r>
      <w:r w:rsidRPr="00706017">
        <w:rPr>
          <w:rFonts w:eastAsia="Times New Roman"/>
          <w:sz w:val="26"/>
          <w:szCs w:val="26"/>
          <w:lang w:eastAsia="ru-RU"/>
        </w:rPr>
        <w:t>;</w:t>
      </w:r>
    </w:p>
    <w:p w:rsidR="00671B15" w:rsidRPr="00706017" w:rsidRDefault="00671B15" w:rsidP="00671B15">
      <w:pPr>
        <w:rPr>
          <w:color w:val="000000"/>
          <w:sz w:val="26"/>
          <w:szCs w:val="26"/>
        </w:rPr>
      </w:pPr>
      <w:r w:rsidRPr="00706017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13" w:history="1">
        <w:r w:rsidRPr="00706017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706017">
        <w:rPr>
          <w:color w:val="000000"/>
          <w:sz w:val="26"/>
          <w:szCs w:val="26"/>
        </w:rPr>
        <w:t xml:space="preserve">,  </w:t>
      </w:r>
      <w:r w:rsidRPr="00706017">
        <w:rPr>
          <w:color w:val="000000"/>
          <w:sz w:val="26"/>
          <w:szCs w:val="26"/>
        </w:rPr>
        <w:lastRenderedPageBreak/>
        <w:t xml:space="preserve">Федеральный </w:t>
      </w:r>
      <w:hyperlink r:id="rId14" w:history="1">
        <w:r w:rsidRPr="00706017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706017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соблюдать правила служебного распорядка инспекции;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сообщать </w:t>
      </w:r>
      <w:proofErr w:type="gramStart"/>
      <w:r w:rsidRPr="00706017">
        <w:rPr>
          <w:color w:val="000000"/>
          <w:sz w:val="26"/>
          <w:szCs w:val="26"/>
        </w:rPr>
        <w:t>обо всех изменениях в анкетных данных в кадровую службу для внесения этих изменений в личное дело</w:t>
      </w:r>
      <w:proofErr w:type="gramEnd"/>
      <w:r w:rsidRPr="00706017">
        <w:rPr>
          <w:color w:val="000000"/>
          <w:sz w:val="26"/>
          <w:szCs w:val="26"/>
        </w:rPr>
        <w:t>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соблюдать кодекс Этики и служебного поведения государственных гражданских служащих;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возвращать все документы, содержащие служебную информацию при увольнении;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соблюдать налоговую тайну в соответствии со ст.32 и 102 Налогового кодекса Российской Федерации; 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 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proofErr w:type="gramStart"/>
      <w:r w:rsidRPr="00706017">
        <w:rPr>
          <w:color w:val="000000"/>
          <w:sz w:val="26"/>
          <w:szCs w:val="26"/>
        </w:rPr>
        <w:t>осуществлять иные обязанности</w:t>
      </w:r>
      <w:proofErr w:type="gramEnd"/>
      <w:r w:rsidRPr="00706017">
        <w:rPr>
          <w:color w:val="000000"/>
          <w:sz w:val="26"/>
          <w:szCs w:val="26"/>
        </w:rPr>
        <w:t xml:space="preserve"> в рамках предоставленных полномочий и в соответствии с действующим законодательством.</w:t>
      </w:r>
    </w:p>
    <w:p w:rsidR="009F686A" w:rsidRPr="00706017" w:rsidRDefault="009F686A" w:rsidP="000803A1">
      <w:pPr>
        <w:shd w:val="clear" w:color="auto" w:fill="FFFFFF"/>
        <w:rPr>
          <w:color w:val="000000"/>
          <w:sz w:val="26"/>
          <w:szCs w:val="26"/>
        </w:rPr>
      </w:pPr>
      <w:r w:rsidRPr="00706017">
        <w:rPr>
          <w:color w:val="000000"/>
          <w:sz w:val="26"/>
          <w:szCs w:val="26"/>
        </w:rPr>
        <w:t>осуществлять иные функции, предусмотренные иными нормативно правовыми актами Российской Федерации, ФНС России, Управления ФНС России, Межрайонной ИФНС России №</w:t>
      </w:r>
      <w:r w:rsidR="00A15BA3" w:rsidRPr="00706017">
        <w:rPr>
          <w:color w:val="000000"/>
          <w:sz w:val="26"/>
          <w:szCs w:val="26"/>
        </w:rPr>
        <w:t>4</w:t>
      </w:r>
      <w:r w:rsidRPr="00706017">
        <w:rPr>
          <w:color w:val="000000"/>
          <w:sz w:val="26"/>
          <w:szCs w:val="26"/>
        </w:rPr>
        <w:t xml:space="preserve"> по Ставропольскому краю;</w:t>
      </w:r>
    </w:p>
    <w:p w:rsidR="009F686A" w:rsidRPr="00706017" w:rsidRDefault="009F686A" w:rsidP="000803A1">
      <w:pPr>
        <w:shd w:val="clear" w:color="auto" w:fill="FFFFFF"/>
        <w:rPr>
          <w:sz w:val="26"/>
          <w:szCs w:val="26"/>
        </w:rPr>
      </w:pPr>
      <w:r w:rsidRPr="00706017">
        <w:rPr>
          <w:color w:val="000000"/>
          <w:sz w:val="26"/>
          <w:szCs w:val="26"/>
        </w:rPr>
        <w:t xml:space="preserve">исполнять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706017">
        <w:rPr>
          <w:color w:val="000000"/>
          <w:sz w:val="26"/>
          <w:szCs w:val="26"/>
        </w:rPr>
        <w:t>предоставлять отчет</w:t>
      </w:r>
      <w:proofErr w:type="gramEnd"/>
      <w:r w:rsidRPr="00706017">
        <w:rPr>
          <w:color w:val="000000"/>
          <w:sz w:val="26"/>
          <w:szCs w:val="26"/>
        </w:rPr>
        <w:t xml:space="preserve"> об исполнении этих указаний.</w:t>
      </w:r>
    </w:p>
    <w:p w:rsidR="009F686A" w:rsidRPr="00706017" w:rsidRDefault="009F686A" w:rsidP="000803A1">
      <w:pPr>
        <w:widowControl w:val="0"/>
        <w:rPr>
          <w:sz w:val="26"/>
          <w:szCs w:val="26"/>
        </w:rPr>
      </w:pPr>
      <w:r w:rsidRPr="00706017">
        <w:rPr>
          <w:sz w:val="26"/>
          <w:szCs w:val="26"/>
        </w:rPr>
        <w:t>9. В целях исполнения возложенных должностных обязанностей</w:t>
      </w:r>
      <w:r w:rsidR="00A15BA3" w:rsidRPr="00706017">
        <w:rPr>
          <w:sz w:val="26"/>
          <w:szCs w:val="26"/>
        </w:rPr>
        <w:t xml:space="preserve"> </w:t>
      </w:r>
      <w:r w:rsidRPr="00706017">
        <w:rPr>
          <w:sz w:val="26"/>
          <w:szCs w:val="26"/>
        </w:rPr>
        <w:t>государственный налоговый инспектор имеет право:</w:t>
      </w:r>
    </w:p>
    <w:p w:rsidR="009F686A" w:rsidRPr="00706017" w:rsidRDefault="009F686A" w:rsidP="000803A1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706017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06017">
        <w:rPr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proofErr w:type="gramEnd"/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06017">
        <w:rPr>
          <w:sz w:val="26"/>
          <w:szCs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706017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защиту сведений о гражданском служащем;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должностной рост, на конкурсной основе;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F686A" w:rsidRPr="00706017" w:rsidRDefault="009F686A" w:rsidP="000803A1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членство в профессиональном союзе;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9F686A" w:rsidRPr="00706017" w:rsidRDefault="009F686A" w:rsidP="000803A1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проведение по его заявлению служебной проверки;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защиту своих прав и законных интересов на гражданской службе, включая обжалование в суде их нарушения;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государственное пенсионное обеспечение в соответствии с федеральным законом;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на доступ к служебной тайне в соответствии с полномочиями, определенными должностным регламентом;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proofErr w:type="gramStart"/>
      <w:r w:rsidRPr="00706017">
        <w:rPr>
          <w:sz w:val="26"/>
          <w:szCs w:val="26"/>
        </w:rPr>
        <w:t>на</w:t>
      </w:r>
      <w:proofErr w:type="gramEnd"/>
      <w:r w:rsidR="00A15BA3" w:rsidRPr="00706017">
        <w:rPr>
          <w:sz w:val="26"/>
          <w:szCs w:val="26"/>
        </w:rPr>
        <w:t xml:space="preserve"> </w:t>
      </w:r>
      <w:proofErr w:type="gramStart"/>
      <w:r w:rsidRPr="00706017">
        <w:rPr>
          <w:sz w:val="26"/>
          <w:szCs w:val="26"/>
        </w:rPr>
        <w:t>проставления</w:t>
      </w:r>
      <w:proofErr w:type="gramEnd"/>
      <w:r w:rsidRPr="00706017">
        <w:rPr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9F686A" w:rsidRPr="00706017" w:rsidRDefault="009F686A" w:rsidP="000803A1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706017">
        <w:rPr>
          <w:sz w:val="26"/>
          <w:szCs w:val="26"/>
        </w:rPr>
        <w:t>получать доступ к информационным, программным и аппаратным ресурсам Управления и территориальных налоговых органов Ставропольского края, а также к федеральным информационным ресурсам ФНС России необходимым для исполнения должностных обязанностей;</w:t>
      </w:r>
    </w:p>
    <w:p w:rsidR="009F686A" w:rsidRPr="00706017" w:rsidRDefault="009F686A" w:rsidP="000803A1">
      <w:pPr>
        <w:widowControl w:val="0"/>
        <w:rPr>
          <w:sz w:val="26"/>
          <w:szCs w:val="26"/>
        </w:rPr>
      </w:pPr>
      <w:r w:rsidRPr="00706017">
        <w:rPr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671B15" w:rsidRPr="00706017" w:rsidRDefault="00671B15" w:rsidP="00671B15">
      <w:pPr>
        <w:widowControl w:val="0"/>
        <w:rPr>
          <w:sz w:val="26"/>
          <w:szCs w:val="26"/>
        </w:rPr>
      </w:pPr>
      <w:r w:rsidRPr="00706017">
        <w:rPr>
          <w:sz w:val="26"/>
          <w:szCs w:val="26"/>
        </w:rPr>
        <w:t xml:space="preserve">10. </w:t>
      </w:r>
      <w:proofErr w:type="gramStart"/>
      <w:r w:rsidRPr="00706017">
        <w:rPr>
          <w:sz w:val="26"/>
          <w:szCs w:val="26"/>
        </w:rPr>
        <w:t>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01 апреля 2019 г., положением об отделе камеральных проверок № 1 проверок, приказами (распоряжениями) ФНС России,  приказами</w:t>
      </w:r>
      <w:proofErr w:type="gramEnd"/>
      <w:r w:rsidRPr="00706017">
        <w:rPr>
          <w:sz w:val="26"/>
          <w:szCs w:val="26"/>
        </w:rPr>
        <w:t xml:space="preserve"> Управления, Инспекции и иными нормативными правовыми актами, поручениями руководства Инспекции. 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t>11. 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6B1F59" w:rsidRPr="00706017">
        <w:rPr>
          <w:sz w:val="26"/>
          <w:szCs w:val="26"/>
        </w:rPr>
        <w:t xml:space="preserve"> </w:t>
      </w:r>
      <w:r w:rsidRPr="00706017">
        <w:rPr>
          <w:sz w:val="26"/>
          <w:szCs w:val="26"/>
        </w:rPr>
        <w:t>Кроме того, несет ответственность: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t>за имущественный ущерб, причиненный по его вине;</w:t>
      </w:r>
    </w:p>
    <w:p w:rsidR="009F686A" w:rsidRPr="00706017" w:rsidRDefault="009F686A" w:rsidP="000803A1">
      <w:pPr>
        <w:rPr>
          <w:sz w:val="26"/>
          <w:szCs w:val="26"/>
        </w:rPr>
      </w:pPr>
      <w:r w:rsidRPr="00706017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F686A" w:rsidRPr="00706017" w:rsidRDefault="009F686A" w:rsidP="000803A1">
      <w:pPr>
        <w:rPr>
          <w:sz w:val="26"/>
          <w:szCs w:val="26"/>
        </w:rPr>
      </w:pPr>
      <w:r w:rsidRPr="00706017">
        <w:rPr>
          <w:sz w:val="26"/>
          <w:szCs w:val="26"/>
        </w:rPr>
        <w:t>за сохранность сведений, составляющих государственную тайну и соблюдение установленного в Управлении режима секретности;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F686A" w:rsidRPr="00706017" w:rsidRDefault="009F686A" w:rsidP="000803A1">
      <w:pPr>
        <w:tabs>
          <w:tab w:val="left" w:pos="851"/>
        </w:tabs>
        <w:rPr>
          <w:sz w:val="26"/>
          <w:szCs w:val="26"/>
        </w:rPr>
      </w:pPr>
      <w:r w:rsidRPr="00706017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F686A" w:rsidRPr="00706017" w:rsidRDefault="009F686A" w:rsidP="000803A1">
      <w:pPr>
        <w:tabs>
          <w:tab w:val="left" w:pos="851"/>
          <w:tab w:val="left" w:pos="993"/>
        </w:tabs>
        <w:rPr>
          <w:sz w:val="26"/>
          <w:szCs w:val="26"/>
        </w:rPr>
      </w:pPr>
      <w:r w:rsidRPr="00706017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F686A" w:rsidRPr="00706017" w:rsidRDefault="009F686A" w:rsidP="009B567C">
      <w:pPr>
        <w:tabs>
          <w:tab w:val="left" w:pos="851"/>
          <w:tab w:val="left" w:pos="993"/>
        </w:tabs>
        <w:ind w:firstLine="567"/>
        <w:rPr>
          <w:sz w:val="20"/>
          <w:szCs w:val="26"/>
          <w:highlight w:val="yellow"/>
        </w:rPr>
      </w:pPr>
    </w:p>
    <w:bookmarkEnd w:id="1"/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IV. Перечень вопросов, по которым государственный налоговый инспектор</w:t>
      </w:r>
      <w:r w:rsidR="006B1F59" w:rsidRPr="0031575F">
        <w:rPr>
          <w:b/>
          <w:bCs/>
          <w:sz w:val="26"/>
          <w:szCs w:val="26"/>
        </w:rPr>
        <w:t xml:space="preserve"> </w:t>
      </w:r>
      <w:r w:rsidRPr="0031575F">
        <w:rPr>
          <w:b/>
          <w:bCs/>
          <w:sz w:val="26"/>
          <w:szCs w:val="26"/>
        </w:rPr>
        <w:t>отдела вправе или обязан самостоятельно принимать</w:t>
      </w: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управленческие и иные решения</w:t>
      </w:r>
    </w:p>
    <w:p w:rsidR="009F686A" w:rsidRPr="0031575F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0803A1" w:rsidRPr="0031575F" w:rsidRDefault="009F686A" w:rsidP="000803A1">
      <w:pPr>
        <w:ind w:firstLine="720"/>
        <w:rPr>
          <w:sz w:val="26"/>
          <w:szCs w:val="26"/>
        </w:rPr>
      </w:pPr>
      <w:r w:rsidRPr="0031575F">
        <w:rPr>
          <w:sz w:val="26"/>
          <w:szCs w:val="26"/>
        </w:rPr>
        <w:t>12.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  <w:r w:rsidR="000803A1" w:rsidRPr="0031575F">
        <w:rPr>
          <w:sz w:val="26"/>
          <w:szCs w:val="26"/>
        </w:rPr>
        <w:t xml:space="preserve"> </w:t>
      </w:r>
    </w:p>
    <w:p w:rsidR="006B1F59" w:rsidRPr="0031575F" w:rsidRDefault="006B1F59" w:rsidP="000803A1">
      <w:pPr>
        <w:ind w:firstLine="720"/>
        <w:rPr>
          <w:sz w:val="26"/>
          <w:szCs w:val="26"/>
        </w:rPr>
      </w:pPr>
      <w:proofErr w:type="gramStart"/>
      <w:r w:rsidRPr="0031575F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r w:rsidR="000803A1" w:rsidRPr="0031575F">
        <w:rPr>
          <w:sz w:val="26"/>
          <w:szCs w:val="26"/>
        </w:rPr>
        <w:t xml:space="preserve"> </w:t>
      </w:r>
      <w:proofErr w:type="gramEnd"/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информировать вышестоящего руководителя для принятия им соответствующего решен</w:t>
      </w:r>
      <w:r w:rsidR="000803A1" w:rsidRPr="0031575F">
        <w:rPr>
          <w:sz w:val="26"/>
          <w:szCs w:val="26"/>
        </w:rPr>
        <w:t xml:space="preserve">ия;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направлять налогоплательщикам требования о предоставлении документов, сообщения о выявленных нарушениях и требований по их устранению,</w:t>
      </w:r>
      <w:r w:rsidR="000803A1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уведомления о вызове для дачи пояснений, повестки о вызове в качестве свидетеля;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составлять протоколы об административных правонарушениях,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отказывать в приеме документов, оформленных ненадлежащим образом;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исполнять соответствующий документ;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6B1F59" w:rsidP="006B1F59">
      <w:pPr>
        <w:rPr>
          <w:sz w:val="26"/>
          <w:szCs w:val="26"/>
        </w:rPr>
      </w:pPr>
      <w:r w:rsidRPr="0031575F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13.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CB73D7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  <w:r w:rsidR="000803A1" w:rsidRPr="0031575F">
        <w:rPr>
          <w:sz w:val="26"/>
          <w:szCs w:val="26"/>
        </w:rPr>
        <w:t xml:space="preserve"> </w:t>
      </w:r>
    </w:p>
    <w:p w:rsidR="000803A1" w:rsidRPr="0031575F" w:rsidRDefault="00CB73D7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- реализации функций, возложенных Инструкцией ФНС России «Технология работы территориальных органов ФНС России в условиях использования системы ЭОД», АИС «Налог – 3» на отдел;</w:t>
      </w:r>
      <w:r w:rsidR="000803A1" w:rsidRPr="0031575F">
        <w:rPr>
          <w:sz w:val="26"/>
          <w:szCs w:val="26"/>
        </w:rPr>
        <w:t xml:space="preserve"> </w:t>
      </w:r>
    </w:p>
    <w:p w:rsidR="009F686A" w:rsidRPr="0031575F" w:rsidRDefault="00CB73D7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lastRenderedPageBreak/>
        <w:t>- иным вопросам, предусмотренным положением об отделе и иными нормативными актами.</w:t>
      </w:r>
    </w:p>
    <w:p w:rsidR="00CB73D7" w:rsidRPr="0031575F" w:rsidRDefault="00CB73D7" w:rsidP="00CB73D7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V. Перечень вопросов, по которым</w:t>
      </w:r>
      <w:r w:rsidR="006B1F59" w:rsidRPr="0031575F">
        <w:rPr>
          <w:b/>
          <w:bCs/>
          <w:sz w:val="26"/>
          <w:szCs w:val="26"/>
        </w:rPr>
        <w:t xml:space="preserve"> </w:t>
      </w:r>
      <w:r w:rsidRPr="0031575F">
        <w:rPr>
          <w:b/>
          <w:bCs/>
          <w:sz w:val="26"/>
          <w:szCs w:val="26"/>
        </w:rPr>
        <w:t>государственный налоговый инспектор</w:t>
      </w:r>
      <w:r w:rsidR="006B1F59" w:rsidRPr="0031575F">
        <w:rPr>
          <w:b/>
          <w:bCs/>
          <w:sz w:val="26"/>
          <w:szCs w:val="26"/>
        </w:rPr>
        <w:t xml:space="preserve"> </w:t>
      </w:r>
      <w:r w:rsidRPr="0031575F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31575F">
        <w:rPr>
          <w:b/>
          <w:bCs/>
          <w:sz w:val="26"/>
          <w:szCs w:val="26"/>
        </w:rPr>
        <w:t>и(</w:t>
      </w:r>
      <w:proofErr w:type="gramEnd"/>
      <w:r w:rsidRPr="0031575F">
        <w:rPr>
          <w:b/>
          <w:bCs/>
          <w:sz w:val="26"/>
          <w:szCs w:val="26"/>
        </w:rPr>
        <w:t>или) проектов управленческих и иных решений</w:t>
      </w:r>
    </w:p>
    <w:p w:rsidR="009F686A" w:rsidRPr="0031575F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14. Государственный налоговый инспектор отдела в соответствии со своей компетенцией вправе участвовать в подготовке (обсуждении) следующих проектов:</w:t>
      </w:r>
    </w:p>
    <w:p w:rsidR="006B1F59" w:rsidRPr="0031575F" w:rsidRDefault="006B1F59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6B1F59" w:rsidRPr="0031575F" w:rsidRDefault="006B1F59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671B15" w:rsidRPr="0031575F" w:rsidRDefault="00671B15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- положения об отделе;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-графика отпусков гражданских служащих отдела;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-иных актов по поручению непосредственного руководителя и руководства инспекции.</w:t>
      </w:r>
    </w:p>
    <w:p w:rsidR="009F686A" w:rsidRPr="0031575F" w:rsidRDefault="009F686A" w:rsidP="009B567C">
      <w:pPr>
        <w:tabs>
          <w:tab w:val="left" w:pos="709"/>
        </w:tabs>
        <w:ind w:firstLine="567"/>
        <w:rPr>
          <w:sz w:val="20"/>
          <w:szCs w:val="26"/>
        </w:rPr>
      </w:pP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VI. Сроки и процедуры подготовки, рассмотрения проектов</w:t>
      </w:r>
      <w:r w:rsidR="009129E8" w:rsidRPr="0031575F">
        <w:rPr>
          <w:b/>
          <w:bCs/>
          <w:sz w:val="26"/>
          <w:szCs w:val="26"/>
        </w:rPr>
        <w:t xml:space="preserve"> </w:t>
      </w:r>
      <w:r w:rsidRPr="0031575F">
        <w:rPr>
          <w:b/>
          <w:bCs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9F686A" w:rsidRPr="0031575F" w:rsidRDefault="009F686A" w:rsidP="009B567C">
      <w:pPr>
        <w:widowControl w:val="0"/>
        <w:ind w:firstLine="567"/>
        <w:rPr>
          <w:sz w:val="20"/>
          <w:szCs w:val="26"/>
          <w:highlight w:val="yellow"/>
        </w:rPr>
      </w:pP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16. 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0"/>
          <w:szCs w:val="26"/>
          <w:highlight w:val="yellow"/>
        </w:rPr>
      </w:pP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VII. Порядок служебного взаимодействия</w:t>
      </w:r>
    </w:p>
    <w:p w:rsidR="009F686A" w:rsidRPr="0031575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17. </w:t>
      </w:r>
      <w:proofErr w:type="gramStart"/>
      <w:r w:rsidRPr="0031575F">
        <w:rPr>
          <w:sz w:val="26"/>
          <w:szCs w:val="26"/>
        </w:rPr>
        <w:t>Взаимодействие</w:t>
      </w:r>
      <w:r w:rsidR="009129E8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 xml:space="preserve">государственного </w:t>
      </w:r>
      <w:r w:rsidR="000803A1" w:rsidRPr="0031575F">
        <w:rPr>
          <w:sz w:val="26"/>
          <w:szCs w:val="26"/>
        </w:rPr>
        <w:t xml:space="preserve">налогового </w:t>
      </w:r>
      <w:r w:rsidRPr="0031575F">
        <w:rPr>
          <w:sz w:val="26"/>
          <w:szCs w:val="26"/>
        </w:rPr>
        <w:t>инспектора отдела</w:t>
      </w:r>
      <w:r w:rsidR="009129E8" w:rsidRPr="0031575F">
        <w:rPr>
          <w:sz w:val="26"/>
          <w:szCs w:val="26"/>
        </w:rPr>
        <w:t xml:space="preserve"> </w:t>
      </w:r>
      <w:r w:rsidRPr="0031575F">
        <w:rPr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1575F">
        <w:rPr>
          <w:sz w:val="26"/>
          <w:szCs w:val="26"/>
        </w:rPr>
        <w:t xml:space="preserve">. </w:t>
      </w:r>
      <w:proofErr w:type="gramStart"/>
      <w:r w:rsidRPr="0031575F">
        <w:rPr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129E8" w:rsidRPr="0031575F" w:rsidRDefault="009129E8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Федеральной налоговой службы</w:t>
      </w:r>
    </w:p>
    <w:p w:rsidR="009F686A" w:rsidRPr="0031575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671B15" w:rsidRPr="0031575F" w:rsidRDefault="00671B15" w:rsidP="00671B15">
      <w:pPr>
        <w:rPr>
          <w:b/>
          <w:sz w:val="26"/>
          <w:szCs w:val="26"/>
        </w:rPr>
      </w:pPr>
      <w:r w:rsidRPr="0031575F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31575F">
        <w:rPr>
          <w:sz w:val="26"/>
          <w:szCs w:val="27"/>
        </w:rPr>
        <w:t xml:space="preserve"> ФНС России.</w:t>
      </w:r>
    </w:p>
    <w:p w:rsidR="009F686A" w:rsidRPr="0031575F" w:rsidRDefault="009F686A" w:rsidP="00B703EE">
      <w:pPr>
        <w:ind w:firstLine="567"/>
        <w:rPr>
          <w:sz w:val="26"/>
          <w:szCs w:val="26"/>
        </w:rPr>
      </w:pPr>
    </w:p>
    <w:p w:rsidR="009F686A" w:rsidRPr="0031575F" w:rsidRDefault="009F686A" w:rsidP="00B703EE">
      <w:pPr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9F686A" w:rsidRPr="0031575F" w:rsidRDefault="009F686A" w:rsidP="009B567C">
      <w:pPr>
        <w:widowControl w:val="0"/>
        <w:ind w:firstLine="567"/>
        <w:jc w:val="center"/>
        <w:rPr>
          <w:b/>
          <w:bCs/>
          <w:sz w:val="26"/>
          <w:szCs w:val="26"/>
        </w:rPr>
      </w:pPr>
      <w:r w:rsidRPr="0031575F">
        <w:rPr>
          <w:b/>
          <w:bCs/>
          <w:sz w:val="26"/>
          <w:szCs w:val="26"/>
        </w:rPr>
        <w:t>профессиональной служебной деятельности</w:t>
      </w:r>
    </w:p>
    <w:p w:rsidR="009F686A" w:rsidRPr="0031575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31575F" w:rsidRDefault="009F686A" w:rsidP="000803A1">
      <w:pPr>
        <w:widowControl w:val="0"/>
        <w:rPr>
          <w:sz w:val="26"/>
          <w:szCs w:val="26"/>
        </w:rPr>
      </w:pPr>
      <w:r w:rsidRPr="0031575F">
        <w:rPr>
          <w:sz w:val="26"/>
          <w:szCs w:val="26"/>
        </w:rPr>
        <w:t>19. 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своевременности и оперативности выполнения поручений;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F686A" w:rsidRPr="0031575F" w:rsidRDefault="009F686A" w:rsidP="000803A1">
      <w:pPr>
        <w:rPr>
          <w:sz w:val="26"/>
          <w:szCs w:val="26"/>
        </w:rPr>
      </w:pPr>
      <w:r w:rsidRPr="0031575F">
        <w:rPr>
          <w:sz w:val="26"/>
          <w:szCs w:val="26"/>
        </w:rPr>
        <w:t>осознанию ответственности за последствия своих действий.</w:t>
      </w:r>
    </w:p>
    <w:p w:rsidR="009F686A" w:rsidRPr="0031575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31575F" w:rsidRDefault="009F686A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0803A1" w:rsidRPr="0031575F" w:rsidRDefault="000803A1" w:rsidP="009B567C">
      <w:pPr>
        <w:widowControl w:val="0"/>
        <w:ind w:firstLine="567"/>
        <w:rPr>
          <w:sz w:val="26"/>
          <w:szCs w:val="26"/>
          <w:highlight w:val="yellow"/>
        </w:rPr>
      </w:pPr>
    </w:p>
    <w:p w:rsidR="009F686A" w:rsidRPr="0031575F" w:rsidRDefault="00412170" w:rsidP="009E01DE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>Заместитель н</w:t>
      </w:r>
      <w:r w:rsidR="009F686A" w:rsidRPr="0031575F">
        <w:rPr>
          <w:rFonts w:ascii="Times New Roman" w:hAnsi="Times New Roman" w:cs="Times New Roman"/>
          <w:sz w:val="26"/>
          <w:szCs w:val="26"/>
        </w:rPr>
        <w:t>ачальник</w:t>
      </w:r>
      <w:r w:rsidRPr="0031575F">
        <w:rPr>
          <w:rFonts w:ascii="Times New Roman" w:hAnsi="Times New Roman" w:cs="Times New Roman"/>
          <w:sz w:val="26"/>
          <w:szCs w:val="26"/>
        </w:rPr>
        <w:t>а</w:t>
      </w:r>
      <w:r w:rsidR="009F686A" w:rsidRPr="0031575F">
        <w:rPr>
          <w:rFonts w:ascii="Times New Roman" w:hAnsi="Times New Roman" w:cs="Times New Roman"/>
          <w:sz w:val="26"/>
          <w:szCs w:val="26"/>
        </w:rPr>
        <w:t xml:space="preserve"> отдела</w:t>
      </w:r>
    </w:p>
    <w:p w:rsidR="000803A1" w:rsidRPr="0031575F" w:rsidRDefault="009F686A" w:rsidP="009E01DE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>камеральных  проверок №1</w:t>
      </w:r>
    </w:p>
    <w:p w:rsidR="000803A1" w:rsidRPr="0031575F" w:rsidRDefault="000803A1" w:rsidP="009E01DE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>Межрайонной ИФНС России №4</w:t>
      </w:r>
    </w:p>
    <w:p w:rsidR="009F686A" w:rsidRPr="0031575F" w:rsidRDefault="000803A1" w:rsidP="009E01DE">
      <w:pPr>
        <w:pStyle w:val="af1"/>
        <w:jc w:val="left"/>
        <w:rPr>
          <w:rFonts w:ascii="Times New Roman" w:hAnsi="Times New Roman" w:cs="Times New Roman"/>
          <w:sz w:val="26"/>
          <w:szCs w:val="26"/>
        </w:rPr>
      </w:pPr>
      <w:r w:rsidRPr="0031575F">
        <w:rPr>
          <w:rFonts w:ascii="Times New Roman" w:hAnsi="Times New Roman" w:cs="Times New Roman"/>
          <w:sz w:val="26"/>
          <w:szCs w:val="26"/>
        </w:rPr>
        <w:t xml:space="preserve">По Ставропольскому краю                                                                              </w:t>
      </w:r>
      <w:r w:rsidR="00412170" w:rsidRPr="0031575F">
        <w:rPr>
          <w:rFonts w:ascii="Times New Roman" w:hAnsi="Times New Roman" w:cs="Times New Roman"/>
          <w:sz w:val="26"/>
          <w:szCs w:val="26"/>
        </w:rPr>
        <w:t>Е.И. Попова</w:t>
      </w:r>
    </w:p>
    <w:p w:rsidR="00B96F27" w:rsidRPr="0031575F" w:rsidRDefault="00B96F27" w:rsidP="00B96F27">
      <w:pPr>
        <w:rPr>
          <w:sz w:val="26"/>
          <w:szCs w:val="26"/>
          <w:lang w:eastAsia="ru-RU"/>
        </w:rPr>
      </w:pPr>
    </w:p>
    <w:p w:rsidR="00B96F27" w:rsidRPr="0031575F" w:rsidRDefault="00B96F27" w:rsidP="00B96F27">
      <w:pPr>
        <w:rPr>
          <w:lang w:eastAsia="ru-RU"/>
        </w:rPr>
      </w:pPr>
    </w:p>
    <w:p w:rsidR="00B96F27" w:rsidRPr="0031575F" w:rsidRDefault="00B96F27" w:rsidP="00B96F27">
      <w:pPr>
        <w:rPr>
          <w:lang w:eastAsia="ru-RU"/>
        </w:rPr>
      </w:pPr>
    </w:p>
    <w:p w:rsidR="00671B15" w:rsidRPr="0031575F" w:rsidRDefault="00671B15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1B15" w:rsidRPr="0031575F" w:rsidRDefault="00671B15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1B15" w:rsidRPr="0031575F" w:rsidRDefault="00671B15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1B15" w:rsidRPr="0031575F" w:rsidRDefault="00671B15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1B15" w:rsidRPr="0031575F" w:rsidRDefault="00671B15" w:rsidP="00B96F27">
      <w:pPr>
        <w:pStyle w:val="1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671B15" w:rsidRPr="0031575F" w:rsidRDefault="00671B15" w:rsidP="00671B15"/>
    <w:p w:rsidR="00671B15" w:rsidRPr="0031575F" w:rsidRDefault="00671B15" w:rsidP="00671B15"/>
    <w:p w:rsidR="00671B15" w:rsidRPr="0031575F" w:rsidRDefault="00671B15" w:rsidP="00671B15"/>
    <w:p w:rsidR="00671B15" w:rsidRPr="0031575F" w:rsidRDefault="00671B15" w:rsidP="00671B15"/>
    <w:p w:rsidR="00671B15" w:rsidRPr="0031575F" w:rsidRDefault="00671B15" w:rsidP="00671B15"/>
    <w:p w:rsidR="00671B15" w:rsidRPr="0031575F" w:rsidRDefault="00671B15" w:rsidP="00671B15"/>
    <w:p w:rsidR="00671B15" w:rsidRPr="0031575F" w:rsidRDefault="00671B15" w:rsidP="00671B15"/>
    <w:p w:rsidR="00B96F27" w:rsidRPr="0031575F" w:rsidRDefault="00B96F27" w:rsidP="00B96F2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31575F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Лист ознакомления</w:t>
      </w:r>
    </w:p>
    <w:p w:rsidR="00B96F27" w:rsidRPr="0031575F" w:rsidRDefault="00B96F27" w:rsidP="00B96F27">
      <w:pPr>
        <w:ind w:firstLine="72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300"/>
        <w:gridCol w:w="2268"/>
      </w:tblGrid>
      <w:tr w:rsidR="00B96F27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31575F" w:rsidRDefault="00B96F27" w:rsidP="000230C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31575F">
              <w:rPr>
                <w:rFonts w:ascii="Times New Roman" w:hAnsi="Times New Roman" w:cs="Times New Roman"/>
              </w:rPr>
              <w:t>п</w:t>
            </w:r>
            <w:proofErr w:type="gramEnd"/>
            <w:r w:rsidRPr="0031575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31575F" w:rsidRDefault="00B96F27" w:rsidP="000230C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31575F" w:rsidRDefault="00B96F27" w:rsidP="000230C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F27" w:rsidRPr="0031575F" w:rsidRDefault="00B96F27" w:rsidP="000230C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>Дата и номер приказа о назначении на должность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F27" w:rsidRPr="0031575F" w:rsidRDefault="00B96F27" w:rsidP="000230C3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>Дата и номер приказа об освобождении от должности</w:t>
            </w:r>
          </w:p>
        </w:tc>
      </w:tr>
      <w:tr w:rsidR="00524063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3" w:rsidRPr="0031575F" w:rsidRDefault="00524063" w:rsidP="000230C3">
            <w:pPr>
              <w:pStyle w:val="af1"/>
              <w:rPr>
                <w:rFonts w:ascii="Times New Roman" w:hAnsi="Times New Roman" w:cs="Times New Roman"/>
              </w:rPr>
            </w:pPr>
            <w:r w:rsidRPr="0031575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3" w:rsidRPr="0031575F" w:rsidRDefault="00524063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3" w:rsidRPr="0031575F" w:rsidRDefault="00524063" w:rsidP="000230C3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063" w:rsidRPr="0031575F" w:rsidRDefault="00524063" w:rsidP="00524063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063" w:rsidRPr="0031575F" w:rsidRDefault="00524063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71B15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524063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71B15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524063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71B15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524063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  <w:tr w:rsidR="00671B15" w:rsidRPr="0031575F" w:rsidTr="000230C3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  <w:p w:rsidR="00671B15" w:rsidRPr="0031575F" w:rsidRDefault="00671B15" w:rsidP="00D00BE5">
            <w:pPr>
              <w:ind w:firstLine="0"/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0230C3"/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B15" w:rsidRPr="0031575F" w:rsidRDefault="00671B15" w:rsidP="00524063">
            <w:pPr>
              <w:ind w:firstLine="0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1B15" w:rsidRPr="0031575F" w:rsidRDefault="00671B15" w:rsidP="000230C3">
            <w:pPr>
              <w:pStyle w:val="af1"/>
              <w:rPr>
                <w:rFonts w:ascii="Times New Roman" w:hAnsi="Times New Roman" w:cs="Times New Roman"/>
              </w:rPr>
            </w:pPr>
          </w:p>
        </w:tc>
      </w:tr>
    </w:tbl>
    <w:p w:rsidR="00B96F27" w:rsidRPr="0031575F" w:rsidRDefault="00B96F27" w:rsidP="00B96F27">
      <w:pPr>
        <w:rPr>
          <w:lang w:val="en-US" w:eastAsia="ru-RU"/>
        </w:rPr>
      </w:pPr>
    </w:p>
    <w:sectPr w:rsidR="00B96F27" w:rsidRPr="0031575F" w:rsidSect="00671B15">
      <w:headerReference w:type="default" r:id="rId15"/>
      <w:type w:val="continuous"/>
      <w:pgSz w:w="11906" w:h="16838"/>
      <w:pgMar w:top="567" w:right="567" w:bottom="567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06E7" w:rsidRDefault="00C706E7" w:rsidP="003B7A81">
      <w:r>
        <w:separator/>
      </w:r>
    </w:p>
  </w:endnote>
  <w:endnote w:type="continuationSeparator" w:id="0">
    <w:p w:rsidR="00C706E7" w:rsidRDefault="00C706E7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06E7" w:rsidRDefault="00C706E7" w:rsidP="003B7A81">
      <w:r>
        <w:separator/>
      </w:r>
    </w:p>
  </w:footnote>
  <w:footnote w:type="continuationSeparator" w:id="0">
    <w:p w:rsidR="00C706E7" w:rsidRDefault="00C706E7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0C3" w:rsidRPr="00B310A4" w:rsidRDefault="000230C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06017">
      <w:rPr>
        <w:noProof/>
        <w:color w:val="999999"/>
        <w:sz w:val="24"/>
        <w:szCs w:val="24"/>
      </w:rPr>
      <w:t>8</w:t>
    </w:r>
    <w:r w:rsidRPr="00B310A4">
      <w:rPr>
        <w:color w:val="999999"/>
        <w:sz w:val="24"/>
        <w:szCs w:val="24"/>
      </w:rPr>
      <w:fldChar w:fldCharType="end"/>
    </w:r>
  </w:p>
  <w:p w:rsidR="000230C3" w:rsidRPr="00B310A4" w:rsidRDefault="000230C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414"/>
    <w:rsid w:val="0001315F"/>
    <w:rsid w:val="00016846"/>
    <w:rsid w:val="0001786C"/>
    <w:rsid w:val="000230C3"/>
    <w:rsid w:val="00027871"/>
    <w:rsid w:val="0003223D"/>
    <w:rsid w:val="000419AE"/>
    <w:rsid w:val="000457F3"/>
    <w:rsid w:val="00057CCC"/>
    <w:rsid w:val="000631CE"/>
    <w:rsid w:val="00070F13"/>
    <w:rsid w:val="000803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504D"/>
    <w:rsid w:val="000B776D"/>
    <w:rsid w:val="000B7C1A"/>
    <w:rsid w:val="000C04B0"/>
    <w:rsid w:val="000C2E02"/>
    <w:rsid w:val="000C6E28"/>
    <w:rsid w:val="000C70DF"/>
    <w:rsid w:val="000C7D67"/>
    <w:rsid w:val="000D08EA"/>
    <w:rsid w:val="000D30B2"/>
    <w:rsid w:val="00101D17"/>
    <w:rsid w:val="0010533E"/>
    <w:rsid w:val="00121DFA"/>
    <w:rsid w:val="001300BB"/>
    <w:rsid w:val="00141E3E"/>
    <w:rsid w:val="001559CE"/>
    <w:rsid w:val="00161A86"/>
    <w:rsid w:val="00165B7A"/>
    <w:rsid w:val="001665C3"/>
    <w:rsid w:val="00175938"/>
    <w:rsid w:val="001860A8"/>
    <w:rsid w:val="00192A8B"/>
    <w:rsid w:val="001A0913"/>
    <w:rsid w:val="001B1490"/>
    <w:rsid w:val="001B5BBA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24D1F"/>
    <w:rsid w:val="0025122B"/>
    <w:rsid w:val="00254973"/>
    <w:rsid w:val="00254D09"/>
    <w:rsid w:val="00293427"/>
    <w:rsid w:val="00295029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2F6A9F"/>
    <w:rsid w:val="00307907"/>
    <w:rsid w:val="00312CEB"/>
    <w:rsid w:val="00312D37"/>
    <w:rsid w:val="00313753"/>
    <w:rsid w:val="00315701"/>
    <w:rsid w:val="0031575F"/>
    <w:rsid w:val="003219ED"/>
    <w:rsid w:val="00324681"/>
    <w:rsid w:val="0032725D"/>
    <w:rsid w:val="003314B0"/>
    <w:rsid w:val="003319BF"/>
    <w:rsid w:val="00335E38"/>
    <w:rsid w:val="00340885"/>
    <w:rsid w:val="0034368A"/>
    <w:rsid w:val="003532DF"/>
    <w:rsid w:val="00361657"/>
    <w:rsid w:val="00371E0E"/>
    <w:rsid w:val="00392074"/>
    <w:rsid w:val="003927C8"/>
    <w:rsid w:val="00397C11"/>
    <w:rsid w:val="003A43AB"/>
    <w:rsid w:val="003B7110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4AE7"/>
    <w:rsid w:val="0041019D"/>
    <w:rsid w:val="00412170"/>
    <w:rsid w:val="00413C31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1A5C"/>
    <w:rsid w:val="004724F9"/>
    <w:rsid w:val="004776BC"/>
    <w:rsid w:val="00481373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7DB3"/>
    <w:rsid w:val="004F5964"/>
    <w:rsid w:val="0052237E"/>
    <w:rsid w:val="00524063"/>
    <w:rsid w:val="00526FFE"/>
    <w:rsid w:val="00527A95"/>
    <w:rsid w:val="0053153E"/>
    <w:rsid w:val="00532AAD"/>
    <w:rsid w:val="00536AA0"/>
    <w:rsid w:val="00537E24"/>
    <w:rsid w:val="005411E7"/>
    <w:rsid w:val="00543D30"/>
    <w:rsid w:val="005476BF"/>
    <w:rsid w:val="005609C1"/>
    <w:rsid w:val="005626AD"/>
    <w:rsid w:val="00564B40"/>
    <w:rsid w:val="0058504A"/>
    <w:rsid w:val="00585805"/>
    <w:rsid w:val="005877E0"/>
    <w:rsid w:val="00592C8D"/>
    <w:rsid w:val="0059423D"/>
    <w:rsid w:val="005979A6"/>
    <w:rsid w:val="005A0E6B"/>
    <w:rsid w:val="005C0179"/>
    <w:rsid w:val="005D1E6A"/>
    <w:rsid w:val="005D7ABC"/>
    <w:rsid w:val="00601C5B"/>
    <w:rsid w:val="00602A90"/>
    <w:rsid w:val="00622B54"/>
    <w:rsid w:val="006236A7"/>
    <w:rsid w:val="00630988"/>
    <w:rsid w:val="0064507A"/>
    <w:rsid w:val="006618E5"/>
    <w:rsid w:val="00662DD6"/>
    <w:rsid w:val="00671440"/>
    <w:rsid w:val="00671B15"/>
    <w:rsid w:val="00674287"/>
    <w:rsid w:val="00681090"/>
    <w:rsid w:val="00683559"/>
    <w:rsid w:val="00685DA3"/>
    <w:rsid w:val="006877ED"/>
    <w:rsid w:val="00695CD9"/>
    <w:rsid w:val="006A44FB"/>
    <w:rsid w:val="006A5528"/>
    <w:rsid w:val="006B045B"/>
    <w:rsid w:val="006B1F59"/>
    <w:rsid w:val="006D1DF5"/>
    <w:rsid w:val="006D5E90"/>
    <w:rsid w:val="006E2C92"/>
    <w:rsid w:val="006E6747"/>
    <w:rsid w:val="006F140C"/>
    <w:rsid w:val="006F411B"/>
    <w:rsid w:val="00703234"/>
    <w:rsid w:val="00704707"/>
    <w:rsid w:val="0070601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B2902"/>
    <w:rsid w:val="007B7785"/>
    <w:rsid w:val="007C791A"/>
    <w:rsid w:val="007D402F"/>
    <w:rsid w:val="007D4ADF"/>
    <w:rsid w:val="007D5B2B"/>
    <w:rsid w:val="007E3D90"/>
    <w:rsid w:val="007F0E92"/>
    <w:rsid w:val="007F339E"/>
    <w:rsid w:val="007F3D35"/>
    <w:rsid w:val="007F6BF4"/>
    <w:rsid w:val="00802132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5609B"/>
    <w:rsid w:val="00874B42"/>
    <w:rsid w:val="00877280"/>
    <w:rsid w:val="00882463"/>
    <w:rsid w:val="00891971"/>
    <w:rsid w:val="008971B7"/>
    <w:rsid w:val="008A5EB3"/>
    <w:rsid w:val="008C02A7"/>
    <w:rsid w:val="008D58C1"/>
    <w:rsid w:val="008E1470"/>
    <w:rsid w:val="008E4B65"/>
    <w:rsid w:val="008F7217"/>
    <w:rsid w:val="0091065C"/>
    <w:rsid w:val="009129E8"/>
    <w:rsid w:val="00926516"/>
    <w:rsid w:val="00933CCA"/>
    <w:rsid w:val="00936EEA"/>
    <w:rsid w:val="00940EED"/>
    <w:rsid w:val="00942953"/>
    <w:rsid w:val="0094483A"/>
    <w:rsid w:val="00944E3B"/>
    <w:rsid w:val="00950A95"/>
    <w:rsid w:val="00975254"/>
    <w:rsid w:val="009756F3"/>
    <w:rsid w:val="009764C8"/>
    <w:rsid w:val="00981F74"/>
    <w:rsid w:val="0098413A"/>
    <w:rsid w:val="00991494"/>
    <w:rsid w:val="00991FCE"/>
    <w:rsid w:val="00993E26"/>
    <w:rsid w:val="009A732F"/>
    <w:rsid w:val="009A7768"/>
    <w:rsid w:val="009B2B02"/>
    <w:rsid w:val="009B567C"/>
    <w:rsid w:val="009B6831"/>
    <w:rsid w:val="009C6019"/>
    <w:rsid w:val="009D1018"/>
    <w:rsid w:val="009D34D0"/>
    <w:rsid w:val="009D5A89"/>
    <w:rsid w:val="009D6CF9"/>
    <w:rsid w:val="009E01DE"/>
    <w:rsid w:val="009F0BC2"/>
    <w:rsid w:val="009F3087"/>
    <w:rsid w:val="009F686A"/>
    <w:rsid w:val="009F6AE1"/>
    <w:rsid w:val="009F70B7"/>
    <w:rsid w:val="009F7334"/>
    <w:rsid w:val="00A044DB"/>
    <w:rsid w:val="00A06238"/>
    <w:rsid w:val="00A068D7"/>
    <w:rsid w:val="00A15BA3"/>
    <w:rsid w:val="00A2339B"/>
    <w:rsid w:val="00A2616D"/>
    <w:rsid w:val="00A356E4"/>
    <w:rsid w:val="00A35CF2"/>
    <w:rsid w:val="00A36375"/>
    <w:rsid w:val="00A406F4"/>
    <w:rsid w:val="00A408B2"/>
    <w:rsid w:val="00A4459C"/>
    <w:rsid w:val="00A506D5"/>
    <w:rsid w:val="00A524EE"/>
    <w:rsid w:val="00A537B6"/>
    <w:rsid w:val="00A610B5"/>
    <w:rsid w:val="00A648BC"/>
    <w:rsid w:val="00A74A9C"/>
    <w:rsid w:val="00A77A66"/>
    <w:rsid w:val="00A81ABF"/>
    <w:rsid w:val="00A83B0E"/>
    <w:rsid w:val="00A84C4F"/>
    <w:rsid w:val="00AA0D13"/>
    <w:rsid w:val="00AA6AFF"/>
    <w:rsid w:val="00AB1ACA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682E"/>
    <w:rsid w:val="00B55FDC"/>
    <w:rsid w:val="00B56172"/>
    <w:rsid w:val="00B703EE"/>
    <w:rsid w:val="00B7300E"/>
    <w:rsid w:val="00B838EC"/>
    <w:rsid w:val="00B8390B"/>
    <w:rsid w:val="00B83955"/>
    <w:rsid w:val="00B85515"/>
    <w:rsid w:val="00B87712"/>
    <w:rsid w:val="00B94E6F"/>
    <w:rsid w:val="00B96F27"/>
    <w:rsid w:val="00BA33DE"/>
    <w:rsid w:val="00BA51E1"/>
    <w:rsid w:val="00BB3568"/>
    <w:rsid w:val="00BB3D0B"/>
    <w:rsid w:val="00BE4F2D"/>
    <w:rsid w:val="00BE52D9"/>
    <w:rsid w:val="00BF47EF"/>
    <w:rsid w:val="00BF7391"/>
    <w:rsid w:val="00C061A4"/>
    <w:rsid w:val="00C158E5"/>
    <w:rsid w:val="00C20C8F"/>
    <w:rsid w:val="00C212E5"/>
    <w:rsid w:val="00C229ED"/>
    <w:rsid w:val="00C23B14"/>
    <w:rsid w:val="00C24828"/>
    <w:rsid w:val="00C407EE"/>
    <w:rsid w:val="00C54492"/>
    <w:rsid w:val="00C62D16"/>
    <w:rsid w:val="00C706E7"/>
    <w:rsid w:val="00C73A81"/>
    <w:rsid w:val="00C73C62"/>
    <w:rsid w:val="00C7504B"/>
    <w:rsid w:val="00C7627D"/>
    <w:rsid w:val="00C80643"/>
    <w:rsid w:val="00C82AD0"/>
    <w:rsid w:val="00C95B4F"/>
    <w:rsid w:val="00CA2981"/>
    <w:rsid w:val="00CA5AC2"/>
    <w:rsid w:val="00CA730A"/>
    <w:rsid w:val="00CA7EC2"/>
    <w:rsid w:val="00CB46F2"/>
    <w:rsid w:val="00CB73D7"/>
    <w:rsid w:val="00CC1126"/>
    <w:rsid w:val="00CC56D9"/>
    <w:rsid w:val="00CD004D"/>
    <w:rsid w:val="00CD1123"/>
    <w:rsid w:val="00CE4819"/>
    <w:rsid w:val="00CE5967"/>
    <w:rsid w:val="00CF63F4"/>
    <w:rsid w:val="00CF7ACC"/>
    <w:rsid w:val="00D00BE5"/>
    <w:rsid w:val="00D00C06"/>
    <w:rsid w:val="00D01736"/>
    <w:rsid w:val="00D04813"/>
    <w:rsid w:val="00D1572F"/>
    <w:rsid w:val="00D21D0C"/>
    <w:rsid w:val="00D21E81"/>
    <w:rsid w:val="00D2637A"/>
    <w:rsid w:val="00D270CA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E6D86"/>
    <w:rsid w:val="00DE6E00"/>
    <w:rsid w:val="00DE781E"/>
    <w:rsid w:val="00E005FE"/>
    <w:rsid w:val="00E2598F"/>
    <w:rsid w:val="00E303FF"/>
    <w:rsid w:val="00E34B1C"/>
    <w:rsid w:val="00E45E47"/>
    <w:rsid w:val="00E5094C"/>
    <w:rsid w:val="00E52950"/>
    <w:rsid w:val="00E5383C"/>
    <w:rsid w:val="00E551DA"/>
    <w:rsid w:val="00E57DB1"/>
    <w:rsid w:val="00E60487"/>
    <w:rsid w:val="00E606B9"/>
    <w:rsid w:val="00E6275C"/>
    <w:rsid w:val="00E67578"/>
    <w:rsid w:val="00E7032C"/>
    <w:rsid w:val="00E70C4E"/>
    <w:rsid w:val="00E711C3"/>
    <w:rsid w:val="00E71715"/>
    <w:rsid w:val="00E9145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15E1"/>
    <w:rsid w:val="00F17EC4"/>
    <w:rsid w:val="00F25D3D"/>
    <w:rsid w:val="00F3280F"/>
    <w:rsid w:val="00F337E1"/>
    <w:rsid w:val="00F446B6"/>
    <w:rsid w:val="00F472D6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eastAsia="Times New Roman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ascii="Calibri" w:hAnsi="Calibri" w:cs="Calibri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03223D"/>
    <w:rPr>
      <w:color w:val="auto"/>
      <w:u w:val="single"/>
    </w:rPr>
  </w:style>
  <w:style w:type="paragraph" w:customStyle="1" w:styleId="11">
    <w:name w:val="Знак Знак1"/>
    <w:basedOn w:val="a"/>
    <w:autoRedefine/>
    <w:uiPriority w:val="99"/>
    <w:rsid w:val="00481373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1800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59B0D152012413112CEAB73EB68A2D534596755560522DE08AC0D62C8EI4l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1BE1C-9A7B-4C8F-A38B-974493EB4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4779</Words>
  <Characters>27241</Characters>
  <Application>Microsoft Office Word</Application>
  <DocSecurity>0</DocSecurity>
  <Lines>227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Налоговая</Company>
  <LinksUpToDate>false</LinksUpToDate>
  <CharactersWithSpaces>31957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Ярославкин Ярослав Михайлович</dc:creator>
  <cp:lastModifiedBy>Евдокимова Галина Александровна</cp:lastModifiedBy>
  <cp:revision>10</cp:revision>
  <cp:lastPrinted>2020-01-22T11:38:00Z</cp:lastPrinted>
  <dcterms:created xsi:type="dcterms:W3CDTF">2020-01-21T12:05:00Z</dcterms:created>
  <dcterms:modified xsi:type="dcterms:W3CDTF">2020-01-28T11:01:00Z</dcterms:modified>
</cp:coreProperties>
</file>